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C" w:rsidRPr="00DA31E6" w:rsidRDefault="00F5365C" w:rsidP="00F5365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365C" w:rsidRPr="00DA31E6" w:rsidTr="00BF38ED">
        <w:trPr>
          <w:trHeight w:val="1986"/>
        </w:trPr>
        <w:tc>
          <w:tcPr>
            <w:tcW w:w="9747" w:type="dxa"/>
          </w:tcPr>
          <w:p w:rsidR="00F5365C" w:rsidRPr="00DA31E6" w:rsidRDefault="00F5365C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65C" w:rsidRPr="00DA31E6" w:rsidRDefault="00F5365C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65C" w:rsidRPr="00DA31E6" w:rsidRDefault="00F5365C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1E6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</w:t>
            </w:r>
          </w:p>
          <w:p w:rsidR="00BF38ED" w:rsidRDefault="00F5365C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взаимодействии при проведении оценки </w:t>
            </w:r>
          </w:p>
          <w:p w:rsidR="00BF38ED" w:rsidRDefault="00F5365C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регулирующего воздействия </w:t>
            </w:r>
          </w:p>
          <w:p w:rsidR="00BF38ED" w:rsidRDefault="00BF38ED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365C" w:rsidRPr="00DA31E6" w:rsidRDefault="00BF38ED" w:rsidP="00BF3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2829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D28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F5365C" w:rsidRPr="00DA31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282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 Ботлих</w:t>
            </w:r>
          </w:p>
          <w:p w:rsidR="00F5365C" w:rsidRPr="00DA31E6" w:rsidRDefault="00F5365C" w:rsidP="00956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365C" w:rsidRPr="00DA31E6" w:rsidRDefault="00F5365C" w:rsidP="00EF363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Pr="00DA31E6">
        <w:rPr>
          <w:rFonts w:ascii="Times New Roman" w:hAnsi="Times New Roman" w:cs="Times New Roman"/>
          <w:sz w:val="28"/>
          <w:szCs w:val="28"/>
        </w:rPr>
        <w:tab/>
      </w:r>
      <w:r w:rsidR="00BF38ED" w:rsidRPr="0015628E">
        <w:rPr>
          <w:rFonts w:ascii="Times New Roman" w:hAnsi="Times New Roman" w:cs="Times New Roman"/>
          <w:b/>
          <w:sz w:val="28"/>
          <w:szCs w:val="28"/>
        </w:rPr>
        <w:t>А</w:t>
      </w:r>
      <w:r w:rsidRPr="0015628E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EF3637">
        <w:rPr>
          <w:rFonts w:ascii="Times New Roman" w:hAnsi="Times New Roman" w:cs="Times New Roman"/>
          <w:b/>
          <w:sz w:val="28"/>
          <w:szCs w:val="28"/>
        </w:rPr>
        <w:t>я</w:t>
      </w:r>
      <w:r w:rsidRPr="0015628E">
        <w:rPr>
          <w:rFonts w:ascii="Times New Roman" w:hAnsi="Times New Roman" w:cs="Times New Roman"/>
          <w:b/>
          <w:sz w:val="28"/>
          <w:szCs w:val="28"/>
        </w:rPr>
        <w:t xml:space="preserve"> МР «Ботлихский район»</w:t>
      </w: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="00EF3637" w:rsidRPr="00DA31E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03F42">
        <w:rPr>
          <w:rFonts w:ascii="Times New Roman" w:hAnsi="Times New Roman" w:cs="Times New Roman"/>
          <w:sz w:val="28"/>
          <w:szCs w:val="28"/>
        </w:rPr>
        <w:t>А</w:t>
      </w:r>
      <w:r w:rsidR="00EF3637" w:rsidRPr="00DA31E6">
        <w:rPr>
          <w:rFonts w:ascii="Times New Roman" w:hAnsi="Times New Roman" w:cs="Times New Roman"/>
          <w:sz w:val="28"/>
          <w:szCs w:val="28"/>
        </w:rPr>
        <w:t>дминистрация)</w:t>
      </w:r>
      <w:r w:rsidR="00EF3637">
        <w:rPr>
          <w:rFonts w:ascii="Times New Roman" w:hAnsi="Times New Roman" w:cs="Times New Roman"/>
          <w:sz w:val="28"/>
          <w:szCs w:val="28"/>
        </w:rPr>
        <w:t xml:space="preserve"> </w:t>
      </w:r>
      <w:r w:rsidRPr="00DA31E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F3637">
        <w:rPr>
          <w:rFonts w:ascii="Times New Roman" w:hAnsi="Times New Roman" w:cs="Times New Roman"/>
          <w:sz w:val="28"/>
          <w:szCs w:val="28"/>
        </w:rPr>
        <w:t>Главы МР «Ботлихский район»</w:t>
      </w:r>
      <w:r w:rsidRPr="00DA31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3637">
        <w:rPr>
          <w:rFonts w:ascii="Times New Roman" w:hAnsi="Times New Roman" w:cs="Times New Roman"/>
          <w:sz w:val="28"/>
          <w:szCs w:val="28"/>
        </w:rPr>
        <w:t>Патхулаева</w:t>
      </w:r>
      <w:proofErr w:type="spellEnd"/>
      <w:r w:rsidR="00EF3637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="00EF3637">
        <w:rPr>
          <w:rFonts w:ascii="Times New Roman" w:hAnsi="Times New Roman" w:cs="Times New Roman"/>
          <w:sz w:val="28"/>
          <w:szCs w:val="28"/>
        </w:rPr>
        <w:t>Малачевича</w:t>
      </w:r>
      <w:proofErr w:type="spellEnd"/>
      <w:r w:rsidR="00EF3637">
        <w:rPr>
          <w:rFonts w:ascii="Times New Roman" w:hAnsi="Times New Roman" w:cs="Times New Roman"/>
          <w:sz w:val="28"/>
          <w:szCs w:val="28"/>
        </w:rPr>
        <w:t xml:space="preserve"> </w:t>
      </w:r>
      <w:r w:rsidR="00EF3637" w:rsidRPr="00DA31E6">
        <w:rPr>
          <w:rFonts w:ascii="Times New Roman" w:hAnsi="Times New Roman" w:cs="Times New Roman"/>
          <w:sz w:val="28"/>
          <w:szCs w:val="28"/>
        </w:rPr>
        <w:t>действующего на основании Устава МР «Ботлихский район»</w:t>
      </w:r>
      <w:r w:rsidR="00BF38ED">
        <w:rPr>
          <w:rFonts w:ascii="Times New Roman" w:hAnsi="Times New Roman" w:cs="Times New Roman"/>
          <w:sz w:val="28"/>
          <w:szCs w:val="28"/>
        </w:rPr>
        <w:t xml:space="preserve">, </w:t>
      </w:r>
      <w:r w:rsidRPr="0015628E">
        <w:rPr>
          <w:rFonts w:ascii="Times New Roman" w:hAnsi="Times New Roman" w:cs="Times New Roman"/>
          <w:sz w:val="28"/>
          <w:szCs w:val="28"/>
        </w:rPr>
        <w:t>с одной стороны,  и</w:t>
      </w:r>
      <w:r w:rsidRPr="00DA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8E">
        <w:rPr>
          <w:rFonts w:ascii="Times New Roman" w:hAnsi="Times New Roman" w:cs="Times New Roman"/>
          <w:b/>
          <w:sz w:val="28"/>
          <w:szCs w:val="28"/>
        </w:rPr>
        <w:t xml:space="preserve">Председателя Общественной Палаты МР «Ботлихский район» </w:t>
      </w:r>
      <w:proofErr w:type="spellStart"/>
      <w:r w:rsidR="0015628E">
        <w:rPr>
          <w:rFonts w:ascii="Times New Roman" w:hAnsi="Times New Roman" w:cs="Times New Roman"/>
          <w:sz w:val="28"/>
          <w:szCs w:val="28"/>
        </w:rPr>
        <w:t>Иманшапиева</w:t>
      </w:r>
      <w:proofErr w:type="spellEnd"/>
      <w:r w:rsidR="0015628E">
        <w:rPr>
          <w:rFonts w:ascii="Times New Roman" w:hAnsi="Times New Roman" w:cs="Times New Roman"/>
          <w:sz w:val="28"/>
          <w:szCs w:val="28"/>
        </w:rPr>
        <w:t xml:space="preserve"> Магомеда</w:t>
      </w:r>
      <w:r w:rsidR="00EF3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637">
        <w:rPr>
          <w:rFonts w:ascii="Times New Roman" w:hAnsi="Times New Roman" w:cs="Times New Roman"/>
          <w:sz w:val="28"/>
          <w:szCs w:val="28"/>
        </w:rPr>
        <w:t>Шамсудиновича</w:t>
      </w:r>
      <w:proofErr w:type="spellEnd"/>
      <w:r w:rsidR="00EF3637">
        <w:rPr>
          <w:rFonts w:ascii="Times New Roman" w:hAnsi="Times New Roman" w:cs="Times New Roman"/>
          <w:sz w:val="28"/>
          <w:szCs w:val="28"/>
        </w:rPr>
        <w:t xml:space="preserve">, </w:t>
      </w:r>
      <w:r w:rsidR="004F57A4" w:rsidRPr="00DA31E6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F57A4">
        <w:rPr>
          <w:rFonts w:ascii="Times New Roman" w:hAnsi="Times New Roman" w:cs="Times New Roman"/>
          <w:sz w:val="28"/>
          <w:szCs w:val="28"/>
        </w:rPr>
        <w:t xml:space="preserve">Положения об Общественной Палате </w:t>
      </w:r>
      <w:r w:rsidR="004F57A4" w:rsidRPr="00DA31E6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="004F57A4">
        <w:rPr>
          <w:rFonts w:ascii="Times New Roman" w:hAnsi="Times New Roman" w:cs="Times New Roman"/>
          <w:sz w:val="28"/>
          <w:szCs w:val="28"/>
        </w:rPr>
        <w:t xml:space="preserve">, </w:t>
      </w:r>
      <w:r w:rsidR="00EF3637">
        <w:rPr>
          <w:rFonts w:ascii="Times New Roman" w:hAnsi="Times New Roman" w:cs="Times New Roman"/>
          <w:sz w:val="28"/>
          <w:szCs w:val="28"/>
        </w:rPr>
        <w:t>с другой стороны, в целях повышения эффективности проводимой оценки регулирующего воздействия (далее</w:t>
      </w:r>
      <w:r w:rsidR="00C01F4B">
        <w:rPr>
          <w:rFonts w:ascii="Times New Roman" w:hAnsi="Times New Roman" w:cs="Times New Roman"/>
          <w:sz w:val="28"/>
          <w:szCs w:val="28"/>
        </w:rPr>
        <w:t>-</w:t>
      </w:r>
      <w:r w:rsidR="00EF3637">
        <w:rPr>
          <w:rFonts w:ascii="Times New Roman" w:hAnsi="Times New Roman" w:cs="Times New Roman"/>
          <w:sz w:val="28"/>
          <w:szCs w:val="28"/>
        </w:rPr>
        <w:t xml:space="preserve">ОРВ) проектов муниципальных нормативных правовых актов, оценки фактического воздействия регулирования действующих </w:t>
      </w:r>
      <w:r w:rsidR="0015628E">
        <w:rPr>
          <w:rFonts w:ascii="Times New Roman" w:hAnsi="Times New Roman" w:cs="Times New Roman"/>
          <w:sz w:val="28"/>
          <w:szCs w:val="28"/>
        </w:rPr>
        <w:t xml:space="preserve"> </w:t>
      </w:r>
      <w:r w:rsidR="00EF3637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DA31E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F5365C" w:rsidRPr="00DA31E6" w:rsidRDefault="00F5365C" w:rsidP="00F5365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5365C" w:rsidRPr="00DA31E6" w:rsidRDefault="00F5365C" w:rsidP="00F5365C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E6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F5365C" w:rsidRPr="00DA31E6" w:rsidRDefault="00F5365C" w:rsidP="00F5365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5365C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</w:t>
      </w:r>
      <w:r w:rsidR="00AC5684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C01F4B">
        <w:rPr>
          <w:rFonts w:ascii="Times New Roman" w:hAnsi="Times New Roman" w:cs="Times New Roman"/>
          <w:sz w:val="28"/>
          <w:szCs w:val="28"/>
        </w:rPr>
        <w:t xml:space="preserve"> пр</w:t>
      </w:r>
      <w:r w:rsidR="00AC5684">
        <w:rPr>
          <w:rFonts w:ascii="Times New Roman" w:hAnsi="Times New Roman" w:cs="Times New Roman"/>
          <w:sz w:val="28"/>
          <w:szCs w:val="28"/>
        </w:rPr>
        <w:t xml:space="preserve">и </w:t>
      </w:r>
      <w:r w:rsidR="00C01F4B">
        <w:rPr>
          <w:rFonts w:ascii="Times New Roman" w:hAnsi="Times New Roman" w:cs="Times New Roman"/>
          <w:sz w:val="28"/>
          <w:szCs w:val="28"/>
        </w:rPr>
        <w:t>поведении</w:t>
      </w:r>
      <w:r w:rsidRPr="00DA31E6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C01F4B" w:rsidRPr="00C01F4B">
        <w:rPr>
          <w:rFonts w:ascii="Times New Roman" w:hAnsi="Times New Roman" w:cs="Times New Roman"/>
          <w:sz w:val="28"/>
          <w:szCs w:val="28"/>
        </w:rPr>
        <w:t xml:space="preserve"> </w:t>
      </w:r>
      <w:r w:rsidR="00C01F4B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в целях реализации мер, направленных на повышение качества правового регулирования в сферах деятельности, участниками которых являются субъекты предпринимательской и инвестиционной деятельности.</w:t>
      </w: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7A4" w:rsidRDefault="004F57A4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7A4" w:rsidRDefault="004F57A4" w:rsidP="004F57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A4">
        <w:rPr>
          <w:rFonts w:ascii="Times New Roman" w:hAnsi="Times New Roman" w:cs="Times New Roman"/>
          <w:b/>
          <w:sz w:val="28"/>
          <w:szCs w:val="28"/>
        </w:rPr>
        <w:t>Цели Соглашения</w:t>
      </w:r>
    </w:p>
    <w:p w:rsidR="004F57A4" w:rsidRDefault="004F57A4" w:rsidP="00F536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F57A4" w:rsidRDefault="004F57A4" w:rsidP="004F57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заключено в целях выявления в проектах муниципальных нормативных правовых актов положений, которые:</w:t>
      </w:r>
    </w:p>
    <w:p w:rsidR="004F57A4" w:rsidRPr="00080D31" w:rsidRDefault="00F5365C" w:rsidP="004F57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</w:t>
      </w:r>
      <w:r w:rsidR="004F57A4" w:rsidRPr="00080D31">
        <w:rPr>
          <w:rFonts w:ascii="Times New Roman" w:hAnsi="Times New Roman" w:cs="Times New Roman"/>
          <w:bCs/>
          <w:sz w:val="28"/>
          <w:szCs w:val="28"/>
        </w:rPr>
        <w:t xml:space="preserve">вводят избыточные обязанности, запреты и </w:t>
      </w:r>
      <w:proofErr w:type="gramStart"/>
      <w:r w:rsidR="004F57A4" w:rsidRPr="00080D31">
        <w:rPr>
          <w:rFonts w:ascii="Times New Roman" w:hAnsi="Times New Roman" w:cs="Times New Roman"/>
          <w:bCs/>
          <w:sz w:val="28"/>
          <w:szCs w:val="28"/>
        </w:rPr>
        <w:t>ограничения  для</w:t>
      </w:r>
      <w:proofErr w:type="gramEnd"/>
      <w:r w:rsidR="004F57A4" w:rsidRPr="00080D31">
        <w:rPr>
          <w:rFonts w:ascii="Times New Roman" w:hAnsi="Times New Roman" w:cs="Times New Roman"/>
          <w:bCs/>
          <w:sz w:val="28"/>
          <w:szCs w:val="28"/>
        </w:rPr>
        <w:t xml:space="preserve"> субъектов предпринимательской и инвестиционной деятельности или способствующих их введению;</w:t>
      </w:r>
    </w:p>
    <w:p w:rsidR="004F57A4" w:rsidRPr="00080D31" w:rsidRDefault="004F57A4" w:rsidP="004F57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31">
        <w:rPr>
          <w:rFonts w:ascii="Times New Roman" w:hAnsi="Times New Roman" w:cs="Times New Roman"/>
          <w:bCs/>
          <w:sz w:val="28"/>
          <w:szCs w:val="28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4F57A4" w:rsidRPr="00080D31" w:rsidRDefault="004F57A4" w:rsidP="004F57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31">
        <w:rPr>
          <w:rFonts w:ascii="Times New Roman" w:hAnsi="Times New Roman" w:cs="Times New Roman"/>
          <w:bCs/>
          <w:sz w:val="28"/>
          <w:szCs w:val="28"/>
        </w:rPr>
        <w:t xml:space="preserve">способствуют возникновению необоснованных </w:t>
      </w:r>
      <w:proofErr w:type="gramStart"/>
      <w:r w:rsidRPr="00080D31">
        <w:rPr>
          <w:rFonts w:ascii="Times New Roman" w:hAnsi="Times New Roman" w:cs="Times New Roman"/>
          <w:bCs/>
          <w:sz w:val="28"/>
          <w:szCs w:val="28"/>
        </w:rPr>
        <w:t>расходов  бюджета</w:t>
      </w:r>
      <w:proofErr w:type="gramEnd"/>
      <w:r w:rsidRPr="00080D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D31">
        <w:rPr>
          <w:rFonts w:ascii="Times New Roman" w:hAnsi="Times New Roman" w:cs="Times New Roman"/>
          <w:sz w:val="28"/>
          <w:szCs w:val="28"/>
        </w:rPr>
        <w:t>МР «Ботлихский район»</w:t>
      </w:r>
      <w:r w:rsidRPr="00080D31">
        <w:rPr>
          <w:rFonts w:ascii="Times New Roman" w:hAnsi="Times New Roman" w:cs="Times New Roman"/>
          <w:bCs/>
          <w:sz w:val="28"/>
          <w:szCs w:val="28"/>
        </w:rPr>
        <w:t>;</w:t>
      </w:r>
    </w:p>
    <w:p w:rsidR="004F57A4" w:rsidRPr="00080D31" w:rsidRDefault="004F57A4" w:rsidP="004F57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D31">
        <w:rPr>
          <w:rFonts w:ascii="Times New Roman" w:hAnsi="Times New Roman" w:cs="Times New Roman"/>
          <w:bCs/>
          <w:sz w:val="28"/>
          <w:szCs w:val="28"/>
        </w:rPr>
        <w:t xml:space="preserve">необоснованно </w:t>
      </w:r>
      <w:r w:rsidRPr="00080D31">
        <w:rPr>
          <w:rFonts w:ascii="Times New Roman" w:hAnsi="Times New Roman" w:cs="Times New Roman"/>
          <w:sz w:val="28"/>
          <w:szCs w:val="28"/>
        </w:rPr>
        <w:t xml:space="preserve">затрудняют осуществление предпринимательской и инвестиционной деятельности и </w:t>
      </w:r>
      <w:r w:rsidRPr="00080D31">
        <w:rPr>
          <w:rFonts w:ascii="Times New Roman" w:hAnsi="Times New Roman" w:cs="Times New Roman"/>
          <w:bCs/>
          <w:sz w:val="28"/>
          <w:szCs w:val="28"/>
        </w:rPr>
        <w:t>способствуют ограничению конкуренции;</w:t>
      </w:r>
    </w:p>
    <w:p w:rsidR="004F57A4" w:rsidRPr="00080D31" w:rsidRDefault="004F57A4" w:rsidP="004F57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D31">
        <w:rPr>
          <w:rFonts w:ascii="Times New Roman" w:hAnsi="Times New Roman" w:cs="Times New Roman"/>
          <w:bCs/>
          <w:sz w:val="28"/>
          <w:szCs w:val="28"/>
        </w:rPr>
        <w:t>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</w:t>
      </w:r>
      <w:r w:rsidRPr="00080D31">
        <w:rPr>
          <w:rFonts w:ascii="Times New Roman" w:hAnsi="Times New Roman" w:cs="Times New Roman"/>
          <w:sz w:val="28"/>
          <w:szCs w:val="28"/>
        </w:rPr>
        <w:t>.</w:t>
      </w:r>
    </w:p>
    <w:p w:rsidR="00B42356" w:rsidRDefault="00F5365C" w:rsidP="00B42356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5365C" w:rsidRPr="00B42356" w:rsidRDefault="00F5365C" w:rsidP="00B423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56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B42356" w:rsidRPr="00B42356" w:rsidRDefault="00B42356" w:rsidP="00B423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65C" w:rsidRPr="00DA31E6" w:rsidRDefault="004F57A4" w:rsidP="00F53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.1. Администрация обеспечивает: </w:t>
      </w:r>
    </w:p>
    <w:p w:rsidR="00F5365C" w:rsidRPr="00DA31E6" w:rsidRDefault="00F5365C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lastRenderedPageBreak/>
        <w:t xml:space="preserve">          образование Рабочей группы по оценке регулирующего воздействия с включением в его состав представителей организаций, представляющих интересы предпринимательского сообщества; </w:t>
      </w:r>
    </w:p>
    <w:p w:rsidR="004F57A4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>направление в организации, представляющие интересы предпринимательского сообщества, уведомления (с указанием срока проведения публичных консультаций) о проведении публичных консультаций с приложением акта (проекта акта), в отношении которого проводится углубленная оценка, пояснительной записки к нему, а также перечня вопросов по акту, предполагаемых к обсуждению в ходе публичных консультаций;</w:t>
      </w:r>
    </w:p>
    <w:p w:rsidR="00F5365C" w:rsidRPr="00DA31E6" w:rsidRDefault="004F57A4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экспертных заключений Организаций на проект</w:t>
      </w:r>
      <w:r w:rsidRPr="004F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при проведении оценки регулирующего воздействия;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5C" w:rsidRPr="00B42356" w:rsidRDefault="00F5365C" w:rsidP="00B423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356">
        <w:rPr>
          <w:rFonts w:ascii="Times New Roman" w:hAnsi="Times New Roman" w:cs="Times New Roman"/>
          <w:sz w:val="28"/>
          <w:szCs w:val="28"/>
        </w:rPr>
        <w:t xml:space="preserve">представление заключения об оценке регулирующего воздействия копии указанного заключения в организации, представляющие интересы предпринимательского сообщества. </w:t>
      </w:r>
    </w:p>
    <w:p w:rsidR="00F5365C" w:rsidRPr="00DA31E6" w:rsidRDefault="00F5365C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="00B42356">
        <w:rPr>
          <w:rFonts w:ascii="Times New Roman" w:hAnsi="Times New Roman" w:cs="Times New Roman"/>
          <w:sz w:val="28"/>
          <w:szCs w:val="28"/>
        </w:rPr>
        <w:t>3</w:t>
      </w:r>
      <w:r w:rsidRPr="00DA31E6">
        <w:rPr>
          <w:rFonts w:ascii="Times New Roman" w:hAnsi="Times New Roman" w:cs="Times New Roman"/>
          <w:sz w:val="28"/>
          <w:szCs w:val="28"/>
        </w:rPr>
        <w:t xml:space="preserve">.2. Ответственным за организационно-техническое обеспечение реализации настоящего Соглашения является </w:t>
      </w:r>
      <w:r w:rsidR="00003F42">
        <w:rPr>
          <w:rFonts w:ascii="Times New Roman" w:hAnsi="Times New Roman" w:cs="Times New Roman"/>
          <w:sz w:val="28"/>
          <w:szCs w:val="28"/>
        </w:rPr>
        <w:t>А</w:t>
      </w:r>
      <w:r w:rsidRPr="00DA31E6">
        <w:rPr>
          <w:rFonts w:ascii="Times New Roman" w:hAnsi="Times New Roman" w:cs="Times New Roman"/>
          <w:sz w:val="28"/>
          <w:szCs w:val="28"/>
        </w:rPr>
        <w:t xml:space="preserve">дминистрация. </w:t>
      </w:r>
    </w:p>
    <w:p w:rsidR="00F5365C" w:rsidRPr="00DA31E6" w:rsidRDefault="00F5365C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="00B42356">
        <w:rPr>
          <w:rFonts w:ascii="Times New Roman" w:hAnsi="Times New Roman" w:cs="Times New Roman"/>
          <w:sz w:val="28"/>
          <w:szCs w:val="28"/>
        </w:rPr>
        <w:t>3</w:t>
      </w:r>
      <w:r w:rsidRPr="00DA31E6">
        <w:rPr>
          <w:rFonts w:ascii="Times New Roman" w:hAnsi="Times New Roman" w:cs="Times New Roman"/>
          <w:sz w:val="28"/>
          <w:szCs w:val="28"/>
        </w:rPr>
        <w:t xml:space="preserve">.3. Организации, представляющие интересы предпринимательского сообщества: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обеспечивают личное участие своих представителей в заседаниях Рабочей группы;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1E6">
        <w:rPr>
          <w:rFonts w:ascii="Times New Roman" w:hAnsi="Times New Roman" w:cs="Times New Roman"/>
          <w:sz w:val="28"/>
          <w:szCs w:val="28"/>
        </w:rPr>
        <w:t>представляют</w:t>
      </w:r>
      <w:proofErr w:type="gramEnd"/>
      <w:r w:rsidRPr="00DA31E6">
        <w:rPr>
          <w:rFonts w:ascii="Times New Roman" w:hAnsi="Times New Roman" w:cs="Times New Roman"/>
          <w:sz w:val="28"/>
          <w:szCs w:val="28"/>
        </w:rPr>
        <w:t xml:space="preserve"> по запросу администрация материалы, примерный перечень которых приведён в приложении № 1 к Соглашению;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принимают участие в проведении </w:t>
      </w:r>
      <w:r w:rsidR="00B42356">
        <w:rPr>
          <w:rFonts w:ascii="Times New Roman" w:hAnsi="Times New Roman" w:cs="Times New Roman"/>
          <w:sz w:val="28"/>
          <w:szCs w:val="28"/>
        </w:rPr>
        <w:t>А</w:t>
      </w:r>
      <w:r w:rsidRPr="00DA31E6">
        <w:rPr>
          <w:rFonts w:ascii="Times New Roman" w:hAnsi="Times New Roman" w:cs="Times New Roman"/>
          <w:sz w:val="28"/>
          <w:szCs w:val="28"/>
        </w:rPr>
        <w:t xml:space="preserve">дминистрацией оценок регулирующего воздействия, а также в мониторинге фактического воздействия нормативных правовых актов, в отношении которых администрацией проводилась оценка регулирующего воздействия;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представляют по запросу администрации предложения, необходимые для формирования </w:t>
      </w:r>
      <w:proofErr w:type="gramStart"/>
      <w:r w:rsidRPr="00DA31E6">
        <w:rPr>
          <w:rFonts w:ascii="Times New Roman" w:hAnsi="Times New Roman" w:cs="Times New Roman"/>
          <w:sz w:val="28"/>
          <w:szCs w:val="28"/>
        </w:rPr>
        <w:t>планов проведения оценки регулирующего воздействия</w:t>
      </w:r>
      <w:proofErr w:type="gramEnd"/>
      <w:r w:rsidRPr="00DA31E6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актов;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организуют сбор информации по вопросам, поставленным в ходе проведения публичных консультаций, обобщают указанную информацию и на основании её анализа до окончания срока публичных консультаций направляют в администрацию сведения, указанные в приложении № 2 к Соглашению;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определяют в целях организации публичных консультаций в недельный срок после заключения настоящего Соглашения сотрудников, ответственных за организацию подготовки предложений и замечаний по актам, а также сводной позиции по актам, и представляют их контактные данные в </w:t>
      </w:r>
      <w:r w:rsidR="00B42356">
        <w:rPr>
          <w:rFonts w:ascii="Times New Roman" w:hAnsi="Times New Roman" w:cs="Times New Roman"/>
          <w:sz w:val="28"/>
          <w:szCs w:val="28"/>
        </w:rPr>
        <w:t>А</w:t>
      </w:r>
      <w:r w:rsidRPr="00DA31E6">
        <w:rPr>
          <w:rFonts w:ascii="Times New Roman" w:hAnsi="Times New Roman" w:cs="Times New Roman"/>
          <w:sz w:val="28"/>
          <w:szCs w:val="28"/>
        </w:rPr>
        <w:t xml:space="preserve">дминистрацию;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размещают на своих официальных сайтах в сети Интернет информацию об институте оценки регулирующего воздействия, в том числе информацию, указанную в приложении № 3 к Соглашению. </w:t>
      </w:r>
    </w:p>
    <w:p w:rsidR="00B42356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65C" w:rsidRPr="00DA31E6" w:rsidRDefault="00B42356" w:rsidP="00F53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 </w:t>
      </w:r>
      <w:r w:rsidR="00F5365C" w:rsidRPr="00DA31E6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F5365C" w:rsidRPr="00DA31E6" w:rsidRDefault="00F5365C" w:rsidP="00F5365C">
      <w:pPr>
        <w:rPr>
          <w:rFonts w:ascii="Times New Roman" w:hAnsi="Times New Roman" w:cs="Times New Roman"/>
          <w:sz w:val="28"/>
          <w:szCs w:val="28"/>
        </w:rPr>
      </w:pPr>
    </w:p>
    <w:p w:rsidR="00F5365C" w:rsidRPr="00DA31E6" w:rsidRDefault="00F5365C" w:rsidP="00F5365C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="00B42356">
        <w:rPr>
          <w:rFonts w:ascii="Times New Roman" w:hAnsi="Times New Roman" w:cs="Times New Roman"/>
          <w:sz w:val="28"/>
          <w:szCs w:val="28"/>
        </w:rPr>
        <w:t>4</w:t>
      </w:r>
      <w:r w:rsidRPr="00DA31E6">
        <w:rPr>
          <w:rFonts w:ascii="Times New Roman" w:hAnsi="Times New Roman" w:cs="Times New Roman"/>
          <w:sz w:val="28"/>
          <w:szCs w:val="28"/>
        </w:rPr>
        <w:t xml:space="preserve">.1. </w:t>
      </w:r>
      <w:r w:rsidR="00821FA3" w:rsidRPr="00DA31E6">
        <w:rPr>
          <w:rFonts w:ascii="Times New Roman" w:hAnsi="Times New Roman" w:cs="Times New Roman"/>
          <w:sz w:val="28"/>
          <w:szCs w:val="28"/>
        </w:rPr>
        <w:t>Администрация имеет</w:t>
      </w:r>
      <w:r w:rsidRPr="00DA31E6">
        <w:rPr>
          <w:rFonts w:ascii="Times New Roman" w:hAnsi="Times New Roman" w:cs="Times New Roman"/>
          <w:sz w:val="28"/>
          <w:szCs w:val="28"/>
        </w:rPr>
        <w:t xml:space="preserve"> право: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направлять запросы в организации, представляющие интересы предпринимательского сообщества, о представлении информационно-аналитических материалов, примерный перечень которых приведён в приложении № 1 к Соглашению;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у организаций, представляющих интересы предпринимательского сообщества, предложения, необходимые для формирования </w:t>
      </w:r>
      <w:r w:rsidR="00821FA3" w:rsidRPr="00DA31E6">
        <w:rPr>
          <w:rFonts w:ascii="Times New Roman" w:hAnsi="Times New Roman" w:cs="Times New Roman"/>
          <w:sz w:val="28"/>
          <w:szCs w:val="28"/>
        </w:rPr>
        <w:t>планов проведения оценки регулирующего воздействия,</w:t>
      </w:r>
      <w:r w:rsidRPr="00DA31E6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мониторинга фактического воздействия нормативных правовых актов;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участия в совещаниях, круглых столах и иных мероприятиях, организуемых организациями, представляющими интересы предпринимательского сообщества, направленных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оценки регулирующего воздействия.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.2. Организации, представляющие интересы предпринимательского сообщества, имеют право: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821FA3" w:rsidRPr="00DA31E6">
        <w:rPr>
          <w:rFonts w:ascii="Times New Roman" w:hAnsi="Times New Roman" w:cs="Times New Roman"/>
          <w:sz w:val="28"/>
          <w:szCs w:val="28"/>
        </w:rPr>
        <w:t>администрацию предложения</w:t>
      </w:r>
      <w:r w:rsidRPr="00DA31E6">
        <w:rPr>
          <w:rFonts w:ascii="Times New Roman" w:hAnsi="Times New Roman" w:cs="Times New Roman"/>
          <w:sz w:val="28"/>
          <w:szCs w:val="28"/>
        </w:rPr>
        <w:t xml:space="preserve"> о включении в состав Рабочей группы представителя организации, представляющей интересы предпринимательского сообщества; </w:t>
      </w:r>
    </w:p>
    <w:p w:rsidR="00F5365C" w:rsidRPr="00DA31E6" w:rsidRDefault="00F5365C" w:rsidP="00F536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проводить совещания, круглые столы и иные мероприятия, направленные на активное привлечение субъектов предпринимательской и иной деятельности к участию в публичных консультациях, разъяснение ключевых вопросов института оценки регулирующего воздействия. </w:t>
      </w:r>
    </w:p>
    <w:p w:rsidR="00F5365C" w:rsidRPr="00DA31E6" w:rsidRDefault="00F5365C" w:rsidP="00F5365C">
      <w:pPr>
        <w:rPr>
          <w:rFonts w:ascii="Times New Roman" w:hAnsi="Times New Roman" w:cs="Times New Roman"/>
          <w:sz w:val="28"/>
          <w:szCs w:val="28"/>
        </w:rPr>
      </w:pPr>
    </w:p>
    <w:p w:rsidR="00F5365C" w:rsidRPr="00DA31E6" w:rsidRDefault="00B42356" w:rsidP="00F53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 </w:t>
      </w:r>
      <w:r w:rsidR="00F5365C" w:rsidRPr="00DA31E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5365C" w:rsidRPr="00DA31E6" w:rsidRDefault="00F5365C" w:rsidP="00F53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.1. Соглашение заключается сроком на один год и вступает в силу с момента его подписания.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.2. 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.3. Возникающие споры и разногласия разрешаются путём переговоров.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.4. Соглашение может быть расторгнуто по инициативе любой из Сторон, при этом она должна письменно уведомить другие Стороны не менее чем за три месяца до предполагаемой даты прекращения действия Соглашения.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.5. Прекращение действия Соглашения в отношении одной из Сторон, являющейся организацией, представляющей интересы предпринимательского сообщества, не влечёт за собой прекращения действия настоящего Соглашения с остальными Сторонами.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.6.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каждый последующий год. </w:t>
      </w:r>
    </w:p>
    <w:p w:rsidR="00F5365C" w:rsidRPr="00DA31E6" w:rsidRDefault="00B42356" w:rsidP="00F536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.7. Настоящее Соглашение составлено в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365C" w:rsidRPr="00DA31E6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по одному для каждой из Сторон. </w:t>
      </w:r>
    </w:p>
    <w:p w:rsidR="00F5365C" w:rsidRPr="00DA31E6" w:rsidRDefault="00F5365C" w:rsidP="00F536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677" w:rsidRDefault="00F5365C" w:rsidP="00F5365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Pr="00DA31E6">
        <w:rPr>
          <w:rFonts w:ascii="Times New Roman" w:hAnsi="Times New Roman" w:cs="Times New Roman"/>
          <w:sz w:val="28"/>
          <w:szCs w:val="28"/>
        </w:rPr>
        <w:tab/>
      </w:r>
      <w:r w:rsidR="00E96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5365C" w:rsidRPr="00DA31E6" w:rsidRDefault="00E96677" w:rsidP="00F5365C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6677">
        <w:rPr>
          <w:rFonts w:ascii="Times New Roman" w:hAnsi="Times New Roman" w:cs="Times New Roman"/>
          <w:sz w:val="28"/>
          <w:szCs w:val="28"/>
        </w:rPr>
        <w:t xml:space="preserve">Глава МР «Ботлихский </w:t>
      </w:r>
      <w:proofErr w:type="gramStart"/>
      <w:r w:rsidRPr="00E96677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6677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E96677" w:rsidRDefault="00F5365C" w:rsidP="00F5365C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="00E96677">
        <w:rPr>
          <w:noProof/>
        </w:rPr>
        <w:drawing>
          <wp:inline distT="0" distB="0" distL="0" distR="0">
            <wp:extent cx="2428875" cy="447675"/>
            <wp:effectExtent l="0" t="0" r="9525" b="9525"/>
            <wp:docPr id="82" name="Рисунок 82" descr="C:\Users\1BB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BB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22951" r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 w:rsidR="00E966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1E6">
        <w:rPr>
          <w:rFonts w:ascii="Times New Roman" w:hAnsi="Times New Roman" w:cs="Times New Roman"/>
          <w:sz w:val="28"/>
          <w:szCs w:val="28"/>
        </w:rPr>
        <w:t xml:space="preserve">    </w:t>
      </w:r>
      <w:r w:rsidR="00E96677">
        <w:rPr>
          <w:noProof/>
        </w:rPr>
        <w:drawing>
          <wp:inline distT="0" distB="0" distL="0" distR="0">
            <wp:extent cx="2762250" cy="495300"/>
            <wp:effectExtent l="0" t="0" r="0" b="0"/>
            <wp:docPr id="102" name="Рисунок 102" descr="C:\Users\1BB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1BB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13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365C" w:rsidRPr="00DA31E6" w:rsidRDefault="00F5365C" w:rsidP="00F5365C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34F" w:rsidRDefault="0078134F" w:rsidP="0078134F">
      <w:pPr>
        <w:rPr>
          <w:rFonts w:ascii="Times New Roman" w:hAnsi="Times New Roman" w:cs="Times New Roman"/>
          <w:sz w:val="28"/>
          <w:szCs w:val="28"/>
        </w:rPr>
      </w:pPr>
    </w:p>
    <w:p w:rsidR="00F5365C" w:rsidRDefault="00F5365C" w:rsidP="00F5365C">
      <w:pPr>
        <w:rPr>
          <w:rFonts w:ascii="Times New Roman" w:hAnsi="Times New Roman" w:cs="Times New Roman"/>
          <w:b/>
        </w:rPr>
      </w:pPr>
    </w:p>
    <w:p w:rsidR="00F5365C" w:rsidRDefault="00F5365C" w:rsidP="00F5365C">
      <w:pPr>
        <w:ind w:left="708" w:firstLine="708"/>
        <w:jc w:val="right"/>
        <w:rPr>
          <w:rFonts w:ascii="Times New Roman" w:hAnsi="Times New Roman" w:cs="Times New Roman"/>
          <w:b/>
        </w:rPr>
      </w:pPr>
    </w:p>
    <w:p w:rsidR="00F5365C" w:rsidRPr="00080D31" w:rsidRDefault="00F5365C" w:rsidP="00F5365C">
      <w:pPr>
        <w:ind w:left="708" w:firstLine="708"/>
        <w:jc w:val="right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 xml:space="preserve">ПРИЛОЖЕНИЕ № 1 </w:t>
      </w:r>
    </w:p>
    <w:p w:rsidR="00F5365C" w:rsidRPr="00080D31" w:rsidRDefault="00F5365C" w:rsidP="00F5365C">
      <w:pPr>
        <w:jc w:val="right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 xml:space="preserve">К </w:t>
      </w:r>
      <w:proofErr w:type="gramStart"/>
      <w:r w:rsidRPr="00080D31">
        <w:rPr>
          <w:rFonts w:ascii="Times New Roman" w:hAnsi="Times New Roman" w:cs="Times New Roman"/>
          <w:b/>
        </w:rPr>
        <w:t>ФОРМЕ  СОГЛАШЕНИЯ</w:t>
      </w:r>
      <w:proofErr w:type="gramEnd"/>
      <w:r w:rsidRPr="00080D31">
        <w:rPr>
          <w:rFonts w:ascii="Times New Roman" w:hAnsi="Times New Roman" w:cs="Times New Roman"/>
          <w:b/>
        </w:rPr>
        <w:t xml:space="preserve"> </w:t>
      </w:r>
    </w:p>
    <w:p w:rsidR="00F5365C" w:rsidRPr="00080D31" w:rsidRDefault="00F5365C" w:rsidP="00F5365C">
      <w:pPr>
        <w:jc w:val="right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 </w:t>
      </w:r>
    </w:p>
    <w:p w:rsidR="00F5365C" w:rsidRPr="00080D31" w:rsidRDefault="00F5365C" w:rsidP="00F5365C">
      <w:pPr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center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>Примерный перечень информационно-аналитических материалов,</w:t>
      </w:r>
    </w:p>
    <w:p w:rsidR="00F5365C" w:rsidRPr="00080D31" w:rsidRDefault="00F5365C" w:rsidP="00F5365C">
      <w:pPr>
        <w:jc w:val="center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>представляемых организациями, представляющими интересы предпринимательского сообщества.</w:t>
      </w:r>
    </w:p>
    <w:p w:rsidR="00F5365C" w:rsidRPr="00080D31" w:rsidRDefault="00F5365C" w:rsidP="00F5365C">
      <w:pPr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1. Сведения о стандартных издержках субъектов предпринимательской и иной деятельности на соблюдение требований нормативно-правового акта, подготавливаемые на основании анкетирования и иных обследований членов соответствующей организации. 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2.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иной деятельности в отдельных отраслях и иные сведения, необходимые для количественной оценки регулирующего воздействия. 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F5365C" w:rsidRDefault="00F5365C" w:rsidP="0078134F">
      <w:pPr>
        <w:rPr>
          <w:rFonts w:ascii="Times New Roman" w:hAnsi="Times New Roman" w:cs="Times New Roman"/>
        </w:rPr>
      </w:pPr>
    </w:p>
    <w:p w:rsidR="00E96677" w:rsidRPr="00DA31E6" w:rsidRDefault="00E96677" w:rsidP="00E9667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77">
        <w:rPr>
          <w:rFonts w:ascii="Times New Roman" w:hAnsi="Times New Roman" w:cs="Times New Roman"/>
          <w:sz w:val="28"/>
          <w:szCs w:val="28"/>
        </w:rPr>
        <w:t xml:space="preserve">Глава МР «Ботлихский </w:t>
      </w:r>
      <w:proofErr w:type="gramStart"/>
      <w:r w:rsidRPr="00E96677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96677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E96677" w:rsidRDefault="00E96677" w:rsidP="00E9667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28875" cy="447675"/>
            <wp:effectExtent l="0" t="0" r="9525" b="9525"/>
            <wp:docPr id="103" name="Рисунок 103" descr="C:\Users\1BB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BB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22951" r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1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762250" cy="495300"/>
            <wp:effectExtent l="0" t="0" r="0" b="0"/>
            <wp:docPr id="104" name="Рисунок 104" descr="C:\Users\1BB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1BB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677" w:rsidRPr="00DA31E6" w:rsidRDefault="00E96677" w:rsidP="00E9667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34F" w:rsidRPr="00DA31E6" w:rsidRDefault="0078134F" w:rsidP="0078134F">
      <w:pPr>
        <w:rPr>
          <w:rFonts w:ascii="Times New Roman" w:hAnsi="Times New Roman" w:cs="Times New Roman"/>
          <w:sz w:val="28"/>
          <w:szCs w:val="28"/>
        </w:rPr>
      </w:pPr>
    </w:p>
    <w:p w:rsidR="0078134F" w:rsidRPr="00DA31E6" w:rsidRDefault="0078134F" w:rsidP="0078134F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34F" w:rsidRPr="00080D31" w:rsidRDefault="0078134F" w:rsidP="0078134F">
      <w:pPr>
        <w:rPr>
          <w:rFonts w:ascii="Times New Roman" w:hAnsi="Times New Roman" w:cs="Times New Roman"/>
        </w:rPr>
      </w:pPr>
    </w:p>
    <w:p w:rsidR="00F5365C" w:rsidRPr="00080D31" w:rsidRDefault="00F5365C" w:rsidP="00F5365C">
      <w:pPr>
        <w:rPr>
          <w:rFonts w:ascii="Times New Roman" w:hAnsi="Times New Roman" w:cs="Times New Roman"/>
        </w:rPr>
      </w:pPr>
    </w:p>
    <w:p w:rsidR="00F5365C" w:rsidRPr="00080D31" w:rsidRDefault="00F5365C" w:rsidP="00F5365C">
      <w:pPr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br w:type="page"/>
      </w:r>
    </w:p>
    <w:p w:rsidR="00F5365C" w:rsidRPr="00080D31" w:rsidRDefault="00F5365C" w:rsidP="00F5365C">
      <w:pPr>
        <w:ind w:left="708" w:firstLine="708"/>
        <w:jc w:val="right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lastRenderedPageBreak/>
        <w:t xml:space="preserve">ПРИЛОЖЕНИЕ № 2 </w:t>
      </w:r>
    </w:p>
    <w:p w:rsidR="00F5365C" w:rsidRPr="00080D31" w:rsidRDefault="00F5365C" w:rsidP="00F5365C">
      <w:pPr>
        <w:jc w:val="right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 xml:space="preserve">К ФОРМЕ СОГЛАШЕНИЯ </w:t>
      </w:r>
    </w:p>
    <w:p w:rsidR="00F5365C" w:rsidRPr="00080D31" w:rsidRDefault="00F5365C" w:rsidP="00F5365C">
      <w:pPr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 xml:space="preserve"> </w:t>
      </w:r>
    </w:p>
    <w:p w:rsidR="00F5365C" w:rsidRPr="00080D31" w:rsidRDefault="00F5365C" w:rsidP="00F5365C">
      <w:pPr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center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 xml:space="preserve">Сведения, направляемые в </w:t>
      </w:r>
      <w:bookmarkStart w:id="0" w:name="_GoBack"/>
      <w:bookmarkEnd w:id="0"/>
      <w:r w:rsidR="00821FA3" w:rsidRPr="00080D31">
        <w:rPr>
          <w:rFonts w:ascii="Times New Roman" w:hAnsi="Times New Roman" w:cs="Times New Roman"/>
          <w:b/>
        </w:rPr>
        <w:t>администрацию по</w:t>
      </w:r>
      <w:r w:rsidRPr="00080D31">
        <w:rPr>
          <w:rFonts w:ascii="Times New Roman" w:hAnsi="Times New Roman" w:cs="Times New Roman"/>
          <w:b/>
        </w:rPr>
        <w:t xml:space="preserve"> результатам анализа обобщенной информации, поступившей от членов организаций, представляющих интересы предпринимательского сообщества по вопросам, поставленным в ходе публичных консультаций.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1. Предложения и замечания по проекту нормативного правового акта в части выявления положений,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способствуют возникновению необоснованных расходов субъектов предпринимательской и иной деятельности. 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2. Сводную позицию членов организаций, представляющих интересы предпринимательского сообщества, по вопросам, касающимся проекта акта, обсуждаемым в ходе публичных консультаций, перечень которых прилагался к уведомлению о проведении публичных консультаций. 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3. При наличии существенно различающихся позиций членов организации также приводятся сведения по вопросам, по которым отдельные члены организации заняли особую позицию. 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E96677" w:rsidRPr="00DA31E6" w:rsidRDefault="00E96677" w:rsidP="00E9667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E96677">
        <w:rPr>
          <w:rFonts w:ascii="Times New Roman" w:hAnsi="Times New Roman" w:cs="Times New Roman"/>
          <w:sz w:val="28"/>
          <w:szCs w:val="28"/>
        </w:rPr>
        <w:t xml:space="preserve">Глава МР «Ботлихский </w:t>
      </w:r>
      <w:proofErr w:type="gramStart"/>
      <w:r w:rsidRPr="00E96677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6677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E96677" w:rsidRDefault="00E96677" w:rsidP="00E9667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28875" cy="447675"/>
            <wp:effectExtent l="0" t="0" r="9525" b="9525"/>
            <wp:docPr id="107" name="Рисунок 107" descr="C:\Users\1BB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1BB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22951" r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1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762250" cy="495300"/>
            <wp:effectExtent l="0" t="0" r="0" b="0"/>
            <wp:docPr id="108" name="Рисунок 108" descr="C:\Users\1BB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1BB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677" w:rsidRPr="00DA31E6" w:rsidRDefault="00E96677" w:rsidP="00E9667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34F" w:rsidRPr="00DA31E6" w:rsidRDefault="00F5365C" w:rsidP="00E96677">
      <w:pPr>
        <w:rPr>
          <w:rFonts w:ascii="Times New Roman" w:hAnsi="Times New Roman" w:cs="Times New Roman"/>
          <w:sz w:val="28"/>
          <w:szCs w:val="28"/>
        </w:rPr>
      </w:pPr>
      <w:r w:rsidRPr="00080D31">
        <w:rPr>
          <w:rFonts w:ascii="Times New Roman" w:hAnsi="Times New Roman" w:cs="Times New Roman"/>
        </w:rPr>
        <w:t xml:space="preserve"> </w:t>
      </w:r>
      <w:r w:rsidR="00E96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br w:type="page"/>
      </w:r>
    </w:p>
    <w:p w:rsidR="00F5365C" w:rsidRPr="00080D31" w:rsidRDefault="00F5365C" w:rsidP="00F5365C">
      <w:pPr>
        <w:jc w:val="right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lastRenderedPageBreak/>
        <w:t xml:space="preserve">ПРИЛОЖЕНИЕ № 3 </w:t>
      </w:r>
    </w:p>
    <w:p w:rsidR="00F5365C" w:rsidRPr="00080D31" w:rsidRDefault="00F5365C" w:rsidP="00F5365C">
      <w:pPr>
        <w:jc w:val="right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 xml:space="preserve">К ФОРМЕ СОГЛАШЕНИЯ </w:t>
      </w:r>
    </w:p>
    <w:p w:rsidR="00F5365C" w:rsidRPr="00080D31" w:rsidRDefault="00F5365C" w:rsidP="00F5365C">
      <w:pPr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center"/>
        <w:rPr>
          <w:rFonts w:ascii="Times New Roman" w:hAnsi="Times New Roman" w:cs="Times New Roman"/>
          <w:b/>
        </w:rPr>
      </w:pPr>
      <w:r w:rsidRPr="00080D31">
        <w:rPr>
          <w:rFonts w:ascii="Times New Roman" w:hAnsi="Times New Roman" w:cs="Times New Roman"/>
          <w:b/>
        </w:rPr>
        <w:t>Примерный перечень информации, размещаемой организациями, представляющими интересы предпринимательского сообщества, при проведении оценки регулирующего воздействия на своих официальных сайтах в сети Интернет.</w:t>
      </w: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Нормативные правовые акты и методические документы по вопросам проведения оценки регулирующего воздействия. </w:t>
      </w:r>
    </w:p>
    <w:p w:rsidR="00F5365C" w:rsidRPr="00080D31" w:rsidRDefault="00F5365C" w:rsidP="00F5365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Уведомления о проведении публичных консультаций по проектам актов в рамках оценки регулирующего воздействия. </w:t>
      </w:r>
    </w:p>
    <w:p w:rsidR="00F5365C" w:rsidRDefault="00F5365C" w:rsidP="00F5365C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0D31">
        <w:rPr>
          <w:rFonts w:ascii="Times New Roman" w:hAnsi="Times New Roman" w:cs="Times New Roman"/>
        </w:rPr>
        <w:t xml:space="preserve">Информационные материалы о деятельности администрации МР «Ботлихский район» в сфере оценки регулирующего воздействия. </w:t>
      </w:r>
    </w:p>
    <w:p w:rsidR="0078134F" w:rsidRPr="00080D31" w:rsidRDefault="0078134F" w:rsidP="0078134F">
      <w:pPr>
        <w:ind w:left="720"/>
        <w:jc w:val="both"/>
        <w:rPr>
          <w:rFonts w:ascii="Times New Roman" w:hAnsi="Times New Roman" w:cs="Times New Roman"/>
        </w:rPr>
      </w:pPr>
    </w:p>
    <w:p w:rsidR="00F5365C" w:rsidRPr="00080D31" w:rsidRDefault="00F5365C" w:rsidP="00F5365C">
      <w:pPr>
        <w:jc w:val="both"/>
        <w:rPr>
          <w:rFonts w:ascii="Times New Roman" w:hAnsi="Times New Roman" w:cs="Times New Roman"/>
        </w:rPr>
      </w:pPr>
    </w:p>
    <w:p w:rsidR="00E96677" w:rsidRPr="00DA31E6" w:rsidRDefault="00E96677" w:rsidP="00E96677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677">
        <w:rPr>
          <w:rFonts w:ascii="Times New Roman" w:hAnsi="Times New Roman" w:cs="Times New Roman"/>
          <w:sz w:val="28"/>
          <w:szCs w:val="28"/>
        </w:rPr>
        <w:t xml:space="preserve">Глава МР «Ботлихский </w:t>
      </w:r>
      <w:proofErr w:type="gramStart"/>
      <w:r w:rsidRPr="00E96677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96677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E96677" w:rsidRDefault="00E96677" w:rsidP="00E9667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428875" cy="447675"/>
            <wp:effectExtent l="0" t="0" r="9525" b="9525"/>
            <wp:docPr id="111" name="Рисунок 111" descr="C:\Users\1BB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1BB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7" t="22951" r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31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762250" cy="495300"/>
            <wp:effectExtent l="0" t="0" r="0" b="0"/>
            <wp:docPr id="112" name="Рисунок 112" descr="C:\Users\1BB4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1BB4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677" w:rsidRPr="00DA31E6" w:rsidRDefault="00E96677" w:rsidP="00E96677">
      <w:pPr>
        <w:rPr>
          <w:rFonts w:ascii="Times New Roman" w:hAnsi="Times New Roman" w:cs="Times New Roman"/>
          <w:sz w:val="28"/>
          <w:szCs w:val="28"/>
        </w:rPr>
      </w:pPr>
      <w:r w:rsidRPr="00DA31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34F" w:rsidRPr="00DA31E6" w:rsidRDefault="0078134F" w:rsidP="0078134F">
      <w:pPr>
        <w:rPr>
          <w:rFonts w:ascii="Times New Roman" w:hAnsi="Times New Roman" w:cs="Times New Roman"/>
          <w:sz w:val="28"/>
          <w:szCs w:val="28"/>
        </w:rPr>
      </w:pPr>
    </w:p>
    <w:p w:rsidR="007F6FD6" w:rsidRDefault="007F6FD6"/>
    <w:sectPr w:rsidR="007F6FD6" w:rsidSect="00E96677">
      <w:pgSz w:w="11905" w:h="16837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4B1D"/>
    <w:multiLevelType w:val="hybridMultilevel"/>
    <w:tmpl w:val="D604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11462"/>
    <w:multiLevelType w:val="hybridMultilevel"/>
    <w:tmpl w:val="CE8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C"/>
    <w:rsid w:val="00003F42"/>
    <w:rsid w:val="000D2FC5"/>
    <w:rsid w:val="0015628E"/>
    <w:rsid w:val="001D2829"/>
    <w:rsid w:val="001E311C"/>
    <w:rsid w:val="002C7723"/>
    <w:rsid w:val="002F24E4"/>
    <w:rsid w:val="003C0AC7"/>
    <w:rsid w:val="003F2983"/>
    <w:rsid w:val="00433614"/>
    <w:rsid w:val="004F57A4"/>
    <w:rsid w:val="0053549E"/>
    <w:rsid w:val="00573DDE"/>
    <w:rsid w:val="00616DF5"/>
    <w:rsid w:val="006C36FA"/>
    <w:rsid w:val="00710A53"/>
    <w:rsid w:val="0075782E"/>
    <w:rsid w:val="00766BED"/>
    <w:rsid w:val="0078134F"/>
    <w:rsid w:val="007F6FD6"/>
    <w:rsid w:val="007F7A48"/>
    <w:rsid w:val="008045D8"/>
    <w:rsid w:val="00821FA3"/>
    <w:rsid w:val="00896DFE"/>
    <w:rsid w:val="008E5DED"/>
    <w:rsid w:val="009031F3"/>
    <w:rsid w:val="009C4B08"/>
    <w:rsid w:val="009F19EB"/>
    <w:rsid w:val="00AC5684"/>
    <w:rsid w:val="00B25414"/>
    <w:rsid w:val="00B31B89"/>
    <w:rsid w:val="00B42356"/>
    <w:rsid w:val="00BF38ED"/>
    <w:rsid w:val="00C01F4B"/>
    <w:rsid w:val="00D35C1C"/>
    <w:rsid w:val="00DA119D"/>
    <w:rsid w:val="00DF5193"/>
    <w:rsid w:val="00E55F5C"/>
    <w:rsid w:val="00E96677"/>
    <w:rsid w:val="00EF3637"/>
    <w:rsid w:val="00F5365C"/>
    <w:rsid w:val="00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6C3ED-8E86-4CE7-8091-69B7E0DE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77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Times">
    <w:name w:val="Стиль  Знак1 Знак Знак Знак Знак Знак Знак Знак Знак1 Char + Times ..."/>
    <w:basedOn w:val="a"/>
    <w:rsid w:val="00616DF5"/>
    <w:pPr>
      <w:framePr w:wrap="around" w:vAnchor="text" w:hAnchor="text" w:y="1"/>
      <w:spacing w:line="240" w:lineRule="exact"/>
      <w:ind w:left="7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onsPlusNormal">
    <w:name w:val="ConsPlusNormal"/>
    <w:rsid w:val="00F536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Абубакар Эко</cp:lastModifiedBy>
  <cp:revision>3</cp:revision>
  <cp:lastPrinted>2016-03-24T06:58:00Z</cp:lastPrinted>
  <dcterms:created xsi:type="dcterms:W3CDTF">2016-06-07T12:21:00Z</dcterms:created>
  <dcterms:modified xsi:type="dcterms:W3CDTF">2016-06-07T12:23:00Z</dcterms:modified>
</cp:coreProperties>
</file>